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89" w:rsidRPr="00001689" w:rsidRDefault="00001689" w:rsidP="00001689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001689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АДВОКАТСКАЯ ПАЛАТА ТЮМЕНСКОЙ  ОБЛАСТИ</w:t>
      </w:r>
    </w:p>
    <w:p w:rsidR="00001689" w:rsidRPr="00001689" w:rsidRDefault="00001689" w:rsidP="00001689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001689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НО Тюменская межрегиональная коллегия адвокатов</w:t>
      </w:r>
    </w:p>
    <w:p w:rsidR="00001689" w:rsidRPr="00001689" w:rsidRDefault="00001689" w:rsidP="00001689">
      <w:pPr>
        <w:keepNext/>
        <w:widowControl w:val="0"/>
        <w:numPr>
          <w:ilvl w:val="1"/>
          <w:numId w:val="1"/>
        </w:numPr>
        <w:suppressAutoHyphens/>
        <w:spacing w:after="120" w:line="360" w:lineRule="auto"/>
        <w:jc w:val="center"/>
        <w:outlineLvl w:val="1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001689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(ТМКА)</w:t>
      </w:r>
    </w:p>
    <w:p w:rsidR="00001689" w:rsidRPr="00001689" w:rsidRDefault="00001689" w:rsidP="0000168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001689">
        <w:rPr>
          <w:rFonts w:ascii="Times New Roman" w:hAnsi="Times New Roman"/>
          <w:kern w:val="2"/>
          <w:sz w:val="24"/>
          <w:szCs w:val="24"/>
          <w:lang w:eastAsia="hi-IN" w:bidi="hi-IN"/>
        </w:rPr>
        <w:t>625007,  г. Тюмень,</w:t>
      </w:r>
    </w:p>
    <w:p w:rsidR="00001689" w:rsidRPr="00001689" w:rsidRDefault="00001689" w:rsidP="00001689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01689">
        <w:rPr>
          <w:rFonts w:ascii="Times New Roman" w:hAnsi="Times New Roman"/>
          <w:kern w:val="2"/>
          <w:sz w:val="24"/>
          <w:szCs w:val="24"/>
          <w:lang w:eastAsia="hi-IN" w:bidi="hi-IN"/>
        </w:rPr>
        <w:t>ул. 30 лет Победы, д.14                                                                               тел. 8(3452) 52-06-36</w:t>
      </w:r>
    </w:p>
    <w:p w:rsidR="00001689" w:rsidRPr="00001689" w:rsidRDefault="00001689" w:rsidP="00001689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</w:p>
    <w:p w:rsidR="00001689" w:rsidRDefault="005A08FD" w:rsidP="005A08FD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исх.№ ______                                       </w:t>
      </w:r>
      <w:r w:rsidR="00D4329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E49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4329E">
        <w:rPr>
          <w:rFonts w:ascii="Times New Roman" w:hAnsi="Times New Roman"/>
          <w:sz w:val="24"/>
          <w:szCs w:val="24"/>
        </w:rPr>
        <w:t>«      » __________</w:t>
      </w:r>
      <w:r>
        <w:rPr>
          <w:rFonts w:ascii="Times New Roman" w:hAnsi="Times New Roman"/>
          <w:sz w:val="24"/>
          <w:szCs w:val="24"/>
        </w:rPr>
        <w:t xml:space="preserve"> 2019г.</w:t>
      </w:r>
    </w:p>
    <w:p w:rsidR="005A08FD" w:rsidRDefault="005A08FD" w:rsidP="005A08FD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5A08FD" w:rsidRDefault="005A08FD" w:rsidP="00E3081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8FD">
        <w:rPr>
          <w:rFonts w:ascii="Times New Roman" w:hAnsi="Times New Roman"/>
          <w:b/>
          <w:sz w:val="24"/>
          <w:szCs w:val="24"/>
        </w:rPr>
        <w:t>СПРАВКА</w:t>
      </w:r>
    </w:p>
    <w:p w:rsidR="005A08FD" w:rsidRPr="005A08FD" w:rsidRDefault="005A08FD" w:rsidP="005A08FD">
      <w:pPr>
        <w:spacing w:after="0" w:line="6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4A" w:rsidRDefault="005A08FD" w:rsidP="005A08F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5A08FD">
        <w:rPr>
          <w:rFonts w:ascii="Times New Roman" w:hAnsi="Times New Roman"/>
          <w:sz w:val="24"/>
          <w:szCs w:val="24"/>
        </w:rPr>
        <w:t xml:space="preserve">Адвокату  </w:t>
      </w:r>
      <w:r>
        <w:rPr>
          <w:rFonts w:ascii="Times New Roman" w:hAnsi="Times New Roman"/>
          <w:sz w:val="24"/>
          <w:szCs w:val="24"/>
        </w:rPr>
        <w:t xml:space="preserve">Тюменской межрегиональной коллегии адвокатов </w:t>
      </w:r>
      <w:r w:rsidR="00D4329E">
        <w:rPr>
          <w:rFonts w:ascii="Times New Roman" w:hAnsi="Times New Roman"/>
          <w:sz w:val="24"/>
          <w:szCs w:val="24"/>
        </w:rPr>
        <w:t>_____________________________________________________________________________((</w:t>
      </w:r>
      <w:r>
        <w:rPr>
          <w:rFonts w:ascii="Times New Roman" w:hAnsi="Times New Roman"/>
          <w:sz w:val="24"/>
          <w:szCs w:val="24"/>
        </w:rPr>
        <w:t>регистрационный номер 72/</w:t>
      </w:r>
      <w:proofErr w:type="gramStart"/>
      <w:r w:rsidR="00D4329E">
        <w:rPr>
          <w:rFonts w:ascii="Times New Roman" w:hAnsi="Times New Roman"/>
          <w:sz w:val="24"/>
          <w:szCs w:val="24"/>
        </w:rPr>
        <w:t xml:space="preserve">           )</w:t>
      </w:r>
      <w:proofErr w:type="gramEnd"/>
      <w:r w:rsidR="00D4329E">
        <w:rPr>
          <w:rFonts w:ascii="Times New Roman" w:hAnsi="Times New Roman"/>
          <w:sz w:val="24"/>
          <w:szCs w:val="24"/>
        </w:rPr>
        <w:t xml:space="preserve"> </w:t>
      </w:r>
      <w:r w:rsidR="00E30810">
        <w:rPr>
          <w:rFonts w:ascii="Times New Roman" w:hAnsi="Times New Roman"/>
          <w:sz w:val="24"/>
          <w:szCs w:val="24"/>
        </w:rPr>
        <w:t xml:space="preserve"> на основании </w:t>
      </w:r>
      <w:r w:rsidR="00AE4954">
        <w:rPr>
          <w:rFonts w:ascii="Times New Roman" w:hAnsi="Times New Roman"/>
          <w:sz w:val="24"/>
          <w:szCs w:val="24"/>
        </w:rPr>
        <w:t xml:space="preserve"> личного </w:t>
      </w:r>
      <w:r w:rsidR="00E30810">
        <w:rPr>
          <w:rFonts w:ascii="Times New Roman" w:hAnsi="Times New Roman"/>
          <w:sz w:val="24"/>
          <w:szCs w:val="24"/>
        </w:rPr>
        <w:t>уведомления</w:t>
      </w:r>
      <w:r w:rsidR="00AE4954">
        <w:rPr>
          <w:rFonts w:ascii="Times New Roman" w:hAnsi="Times New Roman"/>
          <w:sz w:val="24"/>
          <w:szCs w:val="24"/>
        </w:rPr>
        <w:t xml:space="preserve">  от 1</w:t>
      </w:r>
      <w:bookmarkStart w:id="0" w:name="_GoBack"/>
      <w:bookmarkEnd w:id="0"/>
      <w:r w:rsidR="00AE4954">
        <w:rPr>
          <w:rFonts w:ascii="Times New Roman" w:hAnsi="Times New Roman"/>
          <w:sz w:val="24"/>
          <w:szCs w:val="24"/>
        </w:rPr>
        <w:t xml:space="preserve">6.01.2019г. № 1 предоставлен отпуск с 19 января 2019 г. по 26 января 2019 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954" w:rsidRDefault="00AE4954" w:rsidP="005A08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Справка выдана по месту требования.</w:t>
      </w:r>
    </w:p>
    <w:p w:rsidR="00AE4954" w:rsidRDefault="00AE4954" w:rsidP="005A08FD">
      <w:pPr>
        <w:jc w:val="both"/>
        <w:rPr>
          <w:rFonts w:ascii="Times New Roman" w:hAnsi="Times New Roman"/>
          <w:sz w:val="24"/>
          <w:szCs w:val="24"/>
        </w:rPr>
      </w:pPr>
    </w:p>
    <w:p w:rsidR="00AE4954" w:rsidRPr="00AE4954" w:rsidRDefault="00AE4954" w:rsidP="005A08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AE4954">
        <w:rPr>
          <w:rFonts w:ascii="Times New Roman" w:hAnsi="Times New Roman"/>
          <w:b/>
          <w:sz w:val="24"/>
          <w:szCs w:val="24"/>
        </w:rPr>
        <w:t xml:space="preserve">Председатель Президиума ТМКА                                                </w:t>
      </w:r>
      <w:proofErr w:type="spellStart"/>
      <w:r w:rsidRPr="00AE4954">
        <w:rPr>
          <w:rFonts w:ascii="Times New Roman" w:hAnsi="Times New Roman"/>
          <w:b/>
          <w:sz w:val="24"/>
          <w:szCs w:val="24"/>
        </w:rPr>
        <w:t>Сыпачев</w:t>
      </w:r>
      <w:proofErr w:type="spellEnd"/>
      <w:r w:rsidRPr="00AE4954">
        <w:rPr>
          <w:rFonts w:ascii="Times New Roman" w:hAnsi="Times New Roman"/>
          <w:b/>
          <w:sz w:val="24"/>
          <w:szCs w:val="24"/>
        </w:rPr>
        <w:t xml:space="preserve"> Ю.И.</w:t>
      </w:r>
    </w:p>
    <w:sectPr w:rsidR="00AE4954" w:rsidRPr="00AE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24"/>
    <w:rsid w:val="00001689"/>
    <w:rsid w:val="00471924"/>
    <w:rsid w:val="005A08FD"/>
    <w:rsid w:val="007A6D4A"/>
    <w:rsid w:val="00AE4954"/>
    <w:rsid w:val="00D4329E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2019-01-22T09:29:00Z</dcterms:created>
  <dcterms:modified xsi:type="dcterms:W3CDTF">2019-04-29T07:39:00Z</dcterms:modified>
</cp:coreProperties>
</file>