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94" w:rsidRPr="0033641B" w:rsidRDefault="0033641B" w:rsidP="0033641B">
      <w:pPr>
        <w:spacing w:after="0" w:line="240" w:lineRule="auto"/>
        <w:jc w:val="center"/>
        <w:rPr>
          <w:b/>
        </w:rPr>
      </w:pPr>
      <w:r w:rsidRPr="0033641B">
        <w:rPr>
          <w:b/>
        </w:rPr>
        <w:t>СПИСОК</w:t>
      </w:r>
    </w:p>
    <w:p w:rsidR="0033641B" w:rsidRDefault="0033641B" w:rsidP="0033641B">
      <w:pPr>
        <w:spacing w:after="0" w:line="240" w:lineRule="auto"/>
        <w:jc w:val="center"/>
        <w:rPr>
          <w:b/>
        </w:rPr>
      </w:pPr>
      <w:r w:rsidRPr="0033641B">
        <w:rPr>
          <w:b/>
        </w:rPr>
        <w:t>нормативных актов</w:t>
      </w:r>
      <w:r w:rsidR="00042F21">
        <w:rPr>
          <w:b/>
        </w:rPr>
        <w:t xml:space="preserve"> и документов </w:t>
      </w:r>
      <w:r w:rsidRPr="0033641B">
        <w:rPr>
          <w:b/>
        </w:rPr>
        <w:t xml:space="preserve"> Тюменской межрегиональной коллегии адвокатов</w:t>
      </w:r>
      <w:r w:rsidR="00042F21">
        <w:rPr>
          <w:b/>
        </w:rPr>
        <w:t xml:space="preserve">  (</w:t>
      </w:r>
      <w:r w:rsidR="00DC4394">
        <w:rPr>
          <w:b/>
        </w:rPr>
        <w:t>на 15 декабря 2021г.</w:t>
      </w:r>
      <w:r w:rsidR="00042F21">
        <w:rPr>
          <w:b/>
        </w:rPr>
        <w:t>)</w:t>
      </w:r>
    </w:p>
    <w:p w:rsidR="00DC4394" w:rsidRDefault="00DC4394" w:rsidP="0033641B">
      <w:pPr>
        <w:spacing w:after="0" w:line="240" w:lineRule="auto"/>
        <w:jc w:val="center"/>
        <w:rPr>
          <w:b/>
        </w:rPr>
      </w:pPr>
    </w:p>
    <w:p w:rsidR="0033641B" w:rsidRDefault="00B37E88" w:rsidP="00B37E88">
      <w:pPr>
        <w:pStyle w:val="a3"/>
        <w:numPr>
          <w:ilvl w:val="0"/>
          <w:numId w:val="1"/>
        </w:numPr>
        <w:spacing w:after="0" w:line="240" w:lineRule="auto"/>
      </w:pPr>
      <w:r>
        <w:t>Устав ТМКА.</w:t>
      </w:r>
    </w:p>
    <w:p w:rsidR="00B37E88" w:rsidRDefault="00B37E88" w:rsidP="00B37E88">
      <w:pPr>
        <w:pStyle w:val="a3"/>
        <w:numPr>
          <w:ilvl w:val="0"/>
          <w:numId w:val="1"/>
        </w:numPr>
        <w:spacing w:after="0" w:line="240" w:lineRule="auto"/>
      </w:pPr>
      <w:r>
        <w:t>Положение о порядке и условиях приёма в ТМКА новых членов и исключения (выхода) адвокатов из состава коллегии (утв. решением Президиума ТМКА от 28.08.2020 № 8).</w:t>
      </w:r>
    </w:p>
    <w:p w:rsidR="00B37E88" w:rsidRDefault="00CA3243" w:rsidP="00B37E88">
      <w:pPr>
        <w:pStyle w:val="a3"/>
        <w:numPr>
          <w:ilvl w:val="0"/>
          <w:numId w:val="1"/>
        </w:numPr>
        <w:spacing w:after="0" w:line="240" w:lineRule="auto"/>
      </w:pPr>
      <w:r>
        <w:t xml:space="preserve">Порядок предоставления льгот по уплате единовременного денежного взноса на общие </w:t>
      </w:r>
      <w:proofErr w:type="gramStart"/>
      <w:r>
        <w:t>нужды</w:t>
      </w:r>
      <w:proofErr w:type="gramEnd"/>
      <w:r>
        <w:t xml:space="preserve"> НО ТМКА адвокатами, стажерами и помощниками адвокатов (утв. решением общего собрания ТМКА 08.06.2019).</w:t>
      </w:r>
    </w:p>
    <w:p w:rsidR="00196213" w:rsidRDefault="00196213" w:rsidP="00B37E88">
      <w:pPr>
        <w:pStyle w:val="a3"/>
        <w:numPr>
          <w:ilvl w:val="0"/>
          <w:numId w:val="1"/>
        </w:numPr>
        <w:spacing w:after="0" w:line="240" w:lineRule="auto"/>
      </w:pPr>
      <w:r>
        <w:t>Положение о системе поощрений и профессиональных отличий в ТМКА (утв. решением Президиума ТМКА от 07.11.2019 № 8).</w:t>
      </w:r>
    </w:p>
    <w:p w:rsidR="00196213" w:rsidRDefault="00196213" w:rsidP="00B37E88">
      <w:pPr>
        <w:pStyle w:val="a3"/>
        <w:numPr>
          <w:ilvl w:val="0"/>
          <w:numId w:val="1"/>
        </w:numPr>
        <w:spacing w:after="0" w:line="240" w:lineRule="auto"/>
      </w:pPr>
      <w:r>
        <w:t>Положение «О порядке доведения информации</w:t>
      </w:r>
      <w:r w:rsidR="00B74BE6">
        <w:t xml:space="preserve"> до адвокатов, стажеров и помощников </w:t>
      </w:r>
      <w:proofErr w:type="gramStart"/>
      <w:r w:rsidR="00B74BE6">
        <w:t>адвокатов</w:t>
      </w:r>
      <w:proofErr w:type="gramEnd"/>
      <w:r w:rsidR="00B74BE6">
        <w:t xml:space="preserve"> НО ТМКА по вопросам профессиональной деятельности» (утв. решением Президиума ТМКА от 27.09.2019 № 7).</w:t>
      </w:r>
    </w:p>
    <w:p w:rsidR="00DC4394" w:rsidRDefault="00DC4394" w:rsidP="00B37E88">
      <w:pPr>
        <w:pStyle w:val="a3"/>
        <w:numPr>
          <w:ilvl w:val="0"/>
          <w:numId w:val="1"/>
        </w:numPr>
        <w:spacing w:after="0" w:line="240" w:lineRule="auto"/>
      </w:pPr>
      <w:proofErr w:type="gramStart"/>
      <w:r>
        <w:t xml:space="preserve">Положение </w:t>
      </w:r>
      <w:r w:rsidR="00836DB5">
        <w:t>об эмблеме (логотипе) НО Тюменская межрегиональная коллегия адвокатов (утв. решением Президиума ТМКА от 26.10.2021 (протокол № 9).</w:t>
      </w:r>
      <w:proofErr w:type="gramEnd"/>
    </w:p>
    <w:p w:rsidR="00B74BE6" w:rsidRDefault="00B74BE6" w:rsidP="00B37E88">
      <w:pPr>
        <w:pStyle w:val="a3"/>
        <w:numPr>
          <w:ilvl w:val="0"/>
          <w:numId w:val="1"/>
        </w:numPr>
        <w:spacing w:after="0" w:line="240" w:lineRule="auto"/>
      </w:pPr>
      <w:r>
        <w:t>Решение Президиума ТМКА от 07.11.2019</w:t>
      </w:r>
      <w:r w:rsidR="00FF08A4">
        <w:t xml:space="preserve"> № 8 об установлении Дня ТМКА.</w:t>
      </w:r>
    </w:p>
    <w:p w:rsidR="00FF08A4" w:rsidRDefault="00FF08A4" w:rsidP="00B37E88">
      <w:pPr>
        <w:pStyle w:val="a3"/>
        <w:numPr>
          <w:ilvl w:val="0"/>
          <w:numId w:val="1"/>
        </w:numPr>
        <w:spacing w:after="0" w:line="240" w:lineRule="auto"/>
      </w:pPr>
      <w:r>
        <w:t xml:space="preserve">Приказ № </w:t>
      </w:r>
      <w:r w:rsidR="00CD384F">
        <w:t>162-2018 по оформлению документов на оплату труда адвокатов в УМВД РФ по г. Тюмени.</w:t>
      </w:r>
    </w:p>
    <w:p w:rsidR="00CD384F" w:rsidRDefault="00851820" w:rsidP="00B37E88">
      <w:pPr>
        <w:pStyle w:val="a3"/>
        <w:numPr>
          <w:ilvl w:val="0"/>
          <w:numId w:val="1"/>
        </w:numPr>
        <w:spacing w:after="0" w:line="240" w:lineRule="auto"/>
      </w:pPr>
      <w:r>
        <w:t>Приказ № 9-2019 «О порядке оформления отпусков адвокатов».</w:t>
      </w:r>
    </w:p>
    <w:p w:rsidR="0060007C" w:rsidRDefault="0037361F" w:rsidP="00B37E88">
      <w:pPr>
        <w:pStyle w:val="a3"/>
        <w:numPr>
          <w:ilvl w:val="0"/>
          <w:numId w:val="1"/>
        </w:numPr>
        <w:spacing w:after="0" w:line="240" w:lineRule="auto"/>
      </w:pPr>
      <w:r>
        <w:t xml:space="preserve"> </w:t>
      </w:r>
      <w:r w:rsidR="0060007C">
        <w:t>Приказ № 60-2019 о регистрации соглашений.</w:t>
      </w:r>
    </w:p>
    <w:p w:rsidR="0037361F" w:rsidRDefault="0037361F" w:rsidP="0037361F">
      <w:pPr>
        <w:pStyle w:val="a3"/>
        <w:numPr>
          <w:ilvl w:val="0"/>
          <w:numId w:val="1"/>
        </w:numPr>
        <w:spacing w:after="0" w:line="240" w:lineRule="auto"/>
      </w:pPr>
      <w:r>
        <w:t xml:space="preserve"> Приказ № 66-2019 о порядке учета, хранения и выдачи ордеров.</w:t>
      </w:r>
    </w:p>
    <w:p w:rsidR="0037361F" w:rsidRDefault="0037361F" w:rsidP="00B37E88">
      <w:pPr>
        <w:pStyle w:val="a3"/>
        <w:numPr>
          <w:ilvl w:val="0"/>
          <w:numId w:val="1"/>
        </w:numPr>
        <w:spacing w:after="0" w:line="240" w:lineRule="auto"/>
      </w:pPr>
      <w:r>
        <w:t xml:space="preserve"> </w:t>
      </w:r>
      <w:r w:rsidR="0060007C">
        <w:t>Приказ № 130-2019 о хранении входящей корреспонденции.</w:t>
      </w:r>
    </w:p>
    <w:p w:rsidR="0073000E" w:rsidRDefault="00AA7354" w:rsidP="00B37E88">
      <w:pPr>
        <w:pStyle w:val="a3"/>
        <w:numPr>
          <w:ilvl w:val="0"/>
          <w:numId w:val="1"/>
        </w:numPr>
        <w:spacing w:after="0" w:line="240" w:lineRule="auto"/>
      </w:pPr>
      <w:r>
        <w:t xml:space="preserve"> </w:t>
      </w:r>
      <w:r w:rsidR="0073000E">
        <w:t xml:space="preserve">Приказ </w:t>
      </w:r>
      <w:r w:rsidR="00CD6092">
        <w:t xml:space="preserve">№ 78 от 02.07.2021 </w:t>
      </w:r>
      <w:r>
        <w:t xml:space="preserve">о </w:t>
      </w:r>
      <w:proofErr w:type="gramStart"/>
      <w:r>
        <w:t>контроле за</w:t>
      </w:r>
      <w:proofErr w:type="gramEnd"/>
      <w:r>
        <w:t xml:space="preserve"> поступлением </w:t>
      </w:r>
      <w:r w:rsidR="00DB40A9">
        <w:t xml:space="preserve">    </w:t>
      </w:r>
      <w:r>
        <w:t>вознаграждений адвокатам за счет федерального бюджета.</w:t>
      </w:r>
    </w:p>
    <w:p w:rsidR="00042F21" w:rsidRDefault="00DB40A9" w:rsidP="00B37E88">
      <w:pPr>
        <w:pStyle w:val="a3"/>
        <w:numPr>
          <w:ilvl w:val="0"/>
          <w:numId w:val="1"/>
        </w:numPr>
        <w:spacing w:after="0" w:line="240" w:lineRule="auto"/>
      </w:pPr>
      <w:r>
        <w:t xml:space="preserve"> </w:t>
      </w:r>
      <w:r w:rsidR="00FC0D49">
        <w:t>Решения общих собраний о размерах взносов на общие нужды ТМКА.</w:t>
      </w:r>
    </w:p>
    <w:p w:rsidR="00FC0D49" w:rsidRDefault="00FC0D49" w:rsidP="00B37E88">
      <w:pPr>
        <w:pStyle w:val="a3"/>
        <w:numPr>
          <w:ilvl w:val="0"/>
          <w:numId w:val="1"/>
        </w:numPr>
        <w:spacing w:after="0" w:line="240" w:lineRule="auto"/>
      </w:pPr>
      <w:r>
        <w:t xml:space="preserve"> Реквизиты ТМКА.</w:t>
      </w:r>
    </w:p>
    <w:p w:rsidR="000E4A0F" w:rsidRDefault="000E4A0F" w:rsidP="00B37E88">
      <w:pPr>
        <w:pStyle w:val="a3"/>
        <w:numPr>
          <w:ilvl w:val="0"/>
          <w:numId w:val="1"/>
        </w:numPr>
        <w:spacing w:after="0" w:line="240" w:lineRule="auto"/>
      </w:pPr>
      <w:r>
        <w:t xml:space="preserve"> Расчет размеров вознаграждения адвокатов по делам по назначению.</w:t>
      </w:r>
    </w:p>
    <w:p w:rsidR="000E4A0F" w:rsidRDefault="000E4A0F" w:rsidP="00B37E88">
      <w:pPr>
        <w:pStyle w:val="a3"/>
        <w:numPr>
          <w:ilvl w:val="0"/>
          <w:numId w:val="1"/>
        </w:numPr>
        <w:spacing w:after="0" w:line="240" w:lineRule="auto"/>
      </w:pPr>
      <w:r>
        <w:t xml:space="preserve"> Заявление в ИФНС об освобождении адвокатов-военных пенсионеров от уплаты взносов на обязательное пенсионное страхование.</w:t>
      </w:r>
    </w:p>
    <w:p w:rsidR="000E4A0F" w:rsidRDefault="005A0462" w:rsidP="00B37E88">
      <w:pPr>
        <w:pStyle w:val="a3"/>
        <w:numPr>
          <w:ilvl w:val="0"/>
          <w:numId w:val="1"/>
        </w:numPr>
        <w:spacing w:after="0" w:line="240" w:lineRule="auto"/>
      </w:pPr>
      <w:r>
        <w:t xml:space="preserve"> Уведомление об отпуске адвоката.</w:t>
      </w:r>
    </w:p>
    <w:p w:rsidR="005A0462" w:rsidRDefault="00045899" w:rsidP="00B37E88">
      <w:pPr>
        <w:pStyle w:val="a3"/>
        <w:numPr>
          <w:ilvl w:val="0"/>
          <w:numId w:val="1"/>
        </w:numPr>
        <w:spacing w:after="0" w:line="240" w:lineRule="auto"/>
      </w:pPr>
      <w:r>
        <w:t xml:space="preserve"> </w:t>
      </w:r>
      <w:r w:rsidR="005A0462">
        <w:t>Справка ТМКА об отпуске адвоката.</w:t>
      </w:r>
    </w:p>
    <w:p w:rsidR="00F579DB" w:rsidRDefault="00674DD9" w:rsidP="00490FA7">
      <w:pPr>
        <w:pStyle w:val="a3"/>
        <w:numPr>
          <w:ilvl w:val="0"/>
          <w:numId w:val="1"/>
        </w:numPr>
        <w:spacing w:after="0" w:line="240" w:lineRule="auto"/>
      </w:pPr>
      <w:r>
        <w:t xml:space="preserve"> </w:t>
      </w:r>
      <w:r w:rsidR="00490FA7">
        <w:t>Соглашение об оказании юридической помощи.</w:t>
      </w:r>
    </w:p>
    <w:p w:rsidR="00490FA7" w:rsidRDefault="00674DD9" w:rsidP="00490FA7">
      <w:pPr>
        <w:pStyle w:val="a3"/>
        <w:numPr>
          <w:ilvl w:val="0"/>
          <w:numId w:val="1"/>
        </w:numPr>
        <w:spacing w:after="0" w:line="240" w:lineRule="auto"/>
      </w:pPr>
      <w:r>
        <w:t xml:space="preserve"> Протокол опроса.</w:t>
      </w:r>
      <w:bookmarkStart w:id="0" w:name="_GoBack"/>
      <w:bookmarkEnd w:id="0"/>
    </w:p>
    <w:p w:rsidR="00F579DB" w:rsidRDefault="00F579DB" w:rsidP="00F579DB">
      <w:pPr>
        <w:spacing w:after="0" w:line="240" w:lineRule="auto"/>
      </w:pPr>
    </w:p>
    <w:p w:rsidR="0060007C" w:rsidRDefault="0060007C" w:rsidP="0060007C">
      <w:pPr>
        <w:spacing w:after="0" w:line="240" w:lineRule="auto"/>
      </w:pPr>
    </w:p>
    <w:p w:rsidR="0060007C" w:rsidRDefault="0060007C" w:rsidP="00F579DB">
      <w:pPr>
        <w:spacing w:after="0" w:line="360" w:lineRule="auto"/>
        <w:ind w:left="644"/>
        <w:rPr>
          <w:b/>
        </w:rPr>
      </w:pPr>
      <w:r w:rsidRPr="00F579DB">
        <w:rPr>
          <w:b/>
        </w:rPr>
        <w:t>Председатель Президиума ТМКА                                  Сыпачев Ю.И.</w:t>
      </w:r>
    </w:p>
    <w:p w:rsidR="00F579DB" w:rsidRPr="00F579DB" w:rsidRDefault="00F579DB" w:rsidP="0060007C">
      <w:pPr>
        <w:spacing w:after="0" w:line="240" w:lineRule="auto"/>
        <w:ind w:left="644"/>
      </w:pPr>
      <w:r>
        <w:t xml:space="preserve">                                                                                           </w:t>
      </w:r>
      <w:r w:rsidR="00DC4394">
        <w:t>15.12.2021 г.</w:t>
      </w:r>
    </w:p>
    <w:sectPr w:rsidR="00F579DB" w:rsidRPr="00F579DB" w:rsidSect="008B34F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51A41"/>
    <w:multiLevelType w:val="hybridMultilevel"/>
    <w:tmpl w:val="23D649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0F"/>
    <w:rsid w:val="00042F21"/>
    <w:rsid w:val="00045899"/>
    <w:rsid w:val="000E4A0F"/>
    <w:rsid w:val="001434AB"/>
    <w:rsid w:val="00196213"/>
    <w:rsid w:val="0033641B"/>
    <w:rsid w:val="0037361F"/>
    <w:rsid w:val="00490FA7"/>
    <w:rsid w:val="005A0462"/>
    <w:rsid w:val="0060007C"/>
    <w:rsid w:val="00674DD9"/>
    <w:rsid w:val="0073000E"/>
    <w:rsid w:val="0076200F"/>
    <w:rsid w:val="00836DB5"/>
    <w:rsid w:val="00851820"/>
    <w:rsid w:val="008B34FB"/>
    <w:rsid w:val="00AA7354"/>
    <w:rsid w:val="00B37E88"/>
    <w:rsid w:val="00B74BE6"/>
    <w:rsid w:val="00C07694"/>
    <w:rsid w:val="00C6795C"/>
    <w:rsid w:val="00CA3243"/>
    <w:rsid w:val="00CD384F"/>
    <w:rsid w:val="00CD6092"/>
    <w:rsid w:val="00DB40A9"/>
    <w:rsid w:val="00DC4394"/>
    <w:rsid w:val="00F579DB"/>
    <w:rsid w:val="00FC0D49"/>
    <w:rsid w:val="00FE0639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B"/>
    <w:pPr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B"/>
    <w:pPr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15</cp:revision>
  <dcterms:created xsi:type="dcterms:W3CDTF">2020-11-12T09:22:00Z</dcterms:created>
  <dcterms:modified xsi:type="dcterms:W3CDTF">2021-12-16T14:07:00Z</dcterms:modified>
</cp:coreProperties>
</file>